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F" w:rsidRPr="00E717F4" w:rsidRDefault="00076EBF" w:rsidP="00076EBF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E717F4">
        <w:rPr>
          <w:rFonts w:asciiTheme="minorHAnsi" w:hAnsiTheme="minorHAnsi" w:cs="Arial"/>
          <w:b/>
        </w:rPr>
        <w:t xml:space="preserve">Market Notice </w:t>
      </w:r>
    </w:p>
    <w:p w:rsidR="00076EBF" w:rsidRPr="00E717F4" w:rsidRDefault="00076EBF" w:rsidP="00076EBF">
      <w:pPr>
        <w:rPr>
          <w:rFonts w:asciiTheme="minorHAnsi" w:hAnsiTheme="minorHAnsi" w:cs="Arial"/>
          <w:b/>
        </w:rPr>
      </w:pPr>
    </w:p>
    <w:p w:rsidR="00076EBF" w:rsidRPr="00E717F4" w:rsidRDefault="00076EBF" w:rsidP="00076EBF">
      <w:pPr>
        <w:rPr>
          <w:rFonts w:asciiTheme="minorHAnsi" w:hAnsiTheme="minorHAnsi" w:cs="Arial"/>
          <w:b/>
        </w:rPr>
      </w:pPr>
    </w:p>
    <w:p w:rsidR="00076EBF" w:rsidRPr="00E717F4" w:rsidRDefault="00657D87" w:rsidP="00076EB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11 December</w:t>
      </w:r>
      <w:r w:rsidR="007A5199" w:rsidRPr="00E717F4">
        <w:rPr>
          <w:rFonts w:asciiTheme="minorHAnsi" w:hAnsiTheme="minorHAnsi" w:cs="Arial"/>
          <w:b/>
        </w:rPr>
        <w:t xml:space="preserve"> 2015</w:t>
      </w:r>
    </w:p>
    <w:p w:rsidR="00076EBF" w:rsidRPr="00E717F4" w:rsidRDefault="00076EBF" w:rsidP="00076EBF">
      <w:pPr>
        <w:rPr>
          <w:rFonts w:asciiTheme="minorHAnsi" w:hAnsiTheme="minorHAnsi" w:cs="Arial"/>
          <w:b/>
        </w:rPr>
      </w:pPr>
    </w:p>
    <w:p w:rsidR="00076EBF" w:rsidRPr="00E717F4" w:rsidRDefault="00076EBF" w:rsidP="00076EBF">
      <w:pPr>
        <w:rPr>
          <w:rFonts w:asciiTheme="minorHAnsi" w:hAnsiTheme="minorHAnsi" w:cs="Arial"/>
          <w:lang w:val="en-GB"/>
        </w:rPr>
      </w:pPr>
      <w:r w:rsidRPr="00E717F4">
        <w:rPr>
          <w:rFonts w:asciiTheme="minorHAnsi" w:hAnsiTheme="minorHAnsi" w:cs="Arial"/>
          <w:b/>
          <w:smallCaps/>
          <w:lang w:val="en-GB"/>
        </w:rPr>
        <w:t>Subject:</w:t>
      </w:r>
      <w:r w:rsidRPr="00E717F4">
        <w:rPr>
          <w:rFonts w:asciiTheme="minorHAnsi" w:hAnsiTheme="minorHAnsi" w:cs="Arial"/>
          <w:b/>
          <w:lang w:val="en-GB"/>
        </w:rPr>
        <w:t xml:space="preserve">   </w:t>
      </w:r>
      <w:r w:rsidRPr="00E717F4">
        <w:rPr>
          <w:rFonts w:asciiTheme="minorHAnsi" w:hAnsiTheme="minorHAnsi" w:cs="Arial"/>
          <w:lang w:val="en-GB"/>
        </w:rPr>
        <w:t xml:space="preserve">Partial </w:t>
      </w:r>
      <w:r w:rsidR="00061770" w:rsidRPr="00E717F4">
        <w:rPr>
          <w:rFonts w:asciiTheme="minorHAnsi" w:hAnsiTheme="minorHAnsi" w:cs="Arial"/>
          <w:lang w:val="en-GB"/>
        </w:rPr>
        <w:t>Redemption</w:t>
      </w:r>
      <w:r w:rsidRPr="00E717F4">
        <w:rPr>
          <w:rFonts w:asciiTheme="minorHAnsi" w:hAnsiTheme="minorHAnsi" w:cs="Arial"/>
          <w:lang w:val="en-GB"/>
        </w:rPr>
        <w:t xml:space="preserve"> </w:t>
      </w:r>
    </w:p>
    <w:p w:rsidR="00076EBF" w:rsidRPr="00E717F4" w:rsidRDefault="00076EBF" w:rsidP="00076EBF">
      <w:pPr>
        <w:rPr>
          <w:rFonts w:asciiTheme="minorHAnsi" w:hAnsiTheme="minorHAnsi" w:cs="Arial"/>
          <w:lang w:val="en-GB"/>
        </w:rPr>
      </w:pPr>
    </w:p>
    <w:p w:rsidR="00076EBF" w:rsidRPr="00E717F4" w:rsidRDefault="00076EBF" w:rsidP="00076EBF">
      <w:pPr>
        <w:spacing w:after="120"/>
        <w:rPr>
          <w:rFonts w:asciiTheme="minorHAnsi" w:hAnsiTheme="minorHAnsi" w:cs="Arial"/>
          <w:b/>
        </w:rPr>
      </w:pPr>
      <w:r w:rsidRPr="00E717F4">
        <w:rPr>
          <w:rFonts w:asciiTheme="minorHAnsi" w:hAnsiTheme="minorHAnsi" w:cs="Arial"/>
          <w:b/>
        </w:rPr>
        <w:t xml:space="preserve">(Blue Granite Investments No. </w:t>
      </w:r>
      <w:r w:rsidR="007A5199" w:rsidRPr="00E717F4">
        <w:rPr>
          <w:rFonts w:asciiTheme="minorHAnsi" w:hAnsiTheme="minorHAnsi" w:cs="Arial"/>
          <w:b/>
        </w:rPr>
        <w:t>4</w:t>
      </w:r>
      <w:r w:rsidRPr="00E717F4">
        <w:rPr>
          <w:rFonts w:asciiTheme="minorHAnsi" w:hAnsiTheme="minorHAnsi" w:cs="Arial"/>
          <w:b/>
        </w:rPr>
        <w:t xml:space="preserve"> (RF) Limited-(“BG</w:t>
      </w:r>
      <w:r w:rsidR="007A5199" w:rsidRPr="00E717F4">
        <w:rPr>
          <w:rFonts w:asciiTheme="minorHAnsi" w:hAnsiTheme="minorHAnsi" w:cs="Arial"/>
          <w:b/>
        </w:rPr>
        <w:t>42A2</w:t>
      </w:r>
      <w:r w:rsidRPr="00E717F4">
        <w:rPr>
          <w:rFonts w:asciiTheme="minorHAnsi" w:hAnsiTheme="minorHAnsi" w:cs="Arial"/>
          <w:b/>
          <w:lang w:val="en-GB"/>
        </w:rPr>
        <w:t>”)</w:t>
      </w: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GB"/>
        </w:rPr>
      </w:pP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asciiTheme="minorHAnsi" w:hAnsiTheme="minorHAnsi" w:cs="Arial"/>
          <w:lang w:val="en-GB"/>
        </w:rPr>
      </w:pPr>
      <w:r w:rsidRPr="00E717F4">
        <w:rPr>
          <w:rFonts w:asciiTheme="minorHAnsi" w:hAnsiTheme="minorHAnsi" w:cs="Arial"/>
          <w:lang w:val="en-GB"/>
        </w:rPr>
        <w:t>====================================================</w:t>
      </w: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asciiTheme="minorHAnsi" w:hAnsiTheme="minorHAnsi" w:cs="Arial"/>
          <w:lang w:val="en-GB"/>
        </w:rPr>
      </w:pP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 w:cs="Arial"/>
          <w:lang w:val="en-GB"/>
        </w:rPr>
      </w:pPr>
      <w:r w:rsidRPr="00E717F4">
        <w:rPr>
          <w:rFonts w:asciiTheme="minorHAnsi" w:hAnsiTheme="minorHAnsi" w:cs="Arial"/>
          <w:lang w:val="en-GB"/>
        </w:rPr>
        <w:t xml:space="preserve">In accordance with the provisions of the Terms and Conditions of </w:t>
      </w:r>
      <w:r w:rsidRPr="00E717F4">
        <w:rPr>
          <w:rFonts w:asciiTheme="minorHAnsi" w:hAnsiTheme="minorHAnsi" w:cs="Arial"/>
          <w:b/>
        </w:rPr>
        <w:t xml:space="preserve">Blue Granite Investments No. </w:t>
      </w:r>
      <w:r w:rsidR="007A5199" w:rsidRPr="00E717F4">
        <w:rPr>
          <w:rFonts w:asciiTheme="minorHAnsi" w:hAnsiTheme="minorHAnsi" w:cs="Arial"/>
          <w:b/>
        </w:rPr>
        <w:t>4</w:t>
      </w:r>
      <w:r w:rsidRPr="00E717F4">
        <w:rPr>
          <w:rFonts w:asciiTheme="minorHAnsi" w:hAnsiTheme="minorHAnsi" w:cs="Arial"/>
          <w:b/>
        </w:rPr>
        <w:t xml:space="preserve"> (RF) Limited-(“BG</w:t>
      </w:r>
      <w:r w:rsidR="007A5199" w:rsidRPr="00E717F4">
        <w:rPr>
          <w:rFonts w:asciiTheme="minorHAnsi" w:hAnsiTheme="minorHAnsi" w:cs="Arial"/>
          <w:b/>
        </w:rPr>
        <w:t>42A2</w:t>
      </w:r>
      <w:r w:rsidRPr="00E717F4">
        <w:rPr>
          <w:rFonts w:asciiTheme="minorHAnsi" w:hAnsiTheme="minorHAnsi" w:cs="Arial"/>
          <w:b/>
        </w:rPr>
        <w:t xml:space="preserve"> – ZAG</w:t>
      </w:r>
      <w:r w:rsidR="007A5199" w:rsidRPr="00E717F4">
        <w:rPr>
          <w:rFonts w:asciiTheme="minorHAnsi" w:hAnsiTheme="minorHAnsi" w:cs="Arial"/>
          <w:b/>
        </w:rPr>
        <w:t>000093774</w:t>
      </w:r>
      <w:r w:rsidRPr="00E717F4">
        <w:rPr>
          <w:rFonts w:asciiTheme="minorHAnsi" w:hAnsiTheme="minorHAnsi" w:cs="Arial"/>
          <w:b/>
          <w:lang w:val="en-GB"/>
        </w:rPr>
        <w:t xml:space="preserve">”) </w:t>
      </w:r>
      <w:r w:rsidRPr="00E717F4">
        <w:rPr>
          <w:rFonts w:asciiTheme="minorHAnsi" w:hAnsiTheme="minorHAnsi" w:cs="Arial"/>
          <w:lang w:val="en-GB"/>
        </w:rPr>
        <w:t xml:space="preserve">investors are hereby advised of the partial </w:t>
      </w:r>
      <w:r w:rsidR="00061770" w:rsidRPr="00E717F4">
        <w:rPr>
          <w:rFonts w:asciiTheme="minorHAnsi" w:hAnsiTheme="minorHAnsi" w:cs="Arial"/>
          <w:lang w:val="en-GB"/>
        </w:rPr>
        <w:t>redemption</w:t>
      </w:r>
      <w:r w:rsidRPr="00E717F4">
        <w:rPr>
          <w:rFonts w:asciiTheme="minorHAnsi" w:hAnsiTheme="minorHAnsi" w:cs="Arial"/>
          <w:lang w:val="en-GB"/>
        </w:rPr>
        <w:t xml:space="preserve"> that will take effect on </w:t>
      </w:r>
      <w:r w:rsidR="00657D87">
        <w:rPr>
          <w:rFonts w:asciiTheme="minorHAnsi" w:hAnsiTheme="minorHAnsi" w:cs="Arial"/>
          <w:lang w:val="en-GB"/>
        </w:rPr>
        <w:t>15 December</w:t>
      </w:r>
      <w:r w:rsidR="007A5199" w:rsidRPr="00E717F4">
        <w:rPr>
          <w:rFonts w:asciiTheme="minorHAnsi" w:hAnsiTheme="minorHAnsi" w:cs="Arial"/>
          <w:lang w:val="en-GB"/>
        </w:rPr>
        <w:t xml:space="preserve"> 2015</w:t>
      </w: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 w:cs="Arial"/>
          <w:lang w:val="en-GB"/>
        </w:rPr>
      </w:pP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</w:p>
    <w:p w:rsidR="00076EBF" w:rsidRPr="00E717F4" w:rsidRDefault="00E717F4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          BG42A2</w:t>
      </w:r>
      <w:r>
        <w:rPr>
          <w:rFonts w:asciiTheme="minorHAnsi" w:hAnsiTheme="minorHAnsi"/>
          <w:b/>
          <w:lang w:val="en-GB"/>
        </w:rPr>
        <w:tab/>
      </w:r>
      <w:r w:rsidR="00061770" w:rsidRPr="00E717F4">
        <w:rPr>
          <w:rFonts w:asciiTheme="minorHAnsi" w:hAnsiTheme="minorHAnsi"/>
          <w:b/>
          <w:lang w:val="en-GB"/>
        </w:rPr>
        <w:t>Redemption</w:t>
      </w:r>
      <w:r w:rsidR="00076EBF" w:rsidRPr="00E717F4">
        <w:rPr>
          <w:rFonts w:asciiTheme="minorHAnsi" w:hAnsiTheme="minorHAnsi"/>
          <w:b/>
          <w:lang w:val="en-GB"/>
        </w:rPr>
        <w:t xml:space="preserve"> Amount  </w:t>
      </w:r>
      <w:r w:rsidR="00076EBF" w:rsidRPr="00E717F4">
        <w:rPr>
          <w:rFonts w:asciiTheme="minorHAnsi" w:hAnsiTheme="minorHAnsi"/>
          <w:b/>
          <w:lang w:val="en-GB"/>
        </w:rPr>
        <w:tab/>
        <w:t xml:space="preserve">            </w:t>
      </w:r>
      <w:r w:rsidR="00076EBF" w:rsidRPr="00E717F4">
        <w:rPr>
          <w:rFonts w:asciiTheme="minorHAnsi" w:hAnsiTheme="minorHAnsi"/>
          <w:b/>
          <w:lang w:val="en-GB"/>
        </w:rPr>
        <w:tab/>
        <w:t xml:space="preserve">Total Amount Following </w:t>
      </w:r>
      <w:r w:rsidR="00061770" w:rsidRPr="00E717F4">
        <w:rPr>
          <w:rFonts w:asciiTheme="minorHAnsi" w:hAnsiTheme="minorHAnsi"/>
          <w:b/>
          <w:lang w:val="en-GB"/>
        </w:rPr>
        <w:t>Redemption</w:t>
      </w:r>
    </w:p>
    <w:p w:rsidR="00076EBF" w:rsidRPr="00E717F4" w:rsidRDefault="00E717F4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lang w:val="en-GB"/>
        </w:rPr>
      </w:pPr>
      <w:r w:rsidRPr="00E717F4">
        <w:rPr>
          <w:rFonts w:asciiTheme="minorHAnsi" w:hAnsiTheme="minorHAnsi"/>
          <w:b/>
          <w:sz w:val="22"/>
          <w:szCs w:val="22"/>
          <w:lang w:val="en-GB"/>
        </w:rPr>
        <w:t xml:space="preserve">     ZAG000093774</w:t>
      </w:r>
      <w:r>
        <w:rPr>
          <w:rFonts w:asciiTheme="minorHAnsi" w:hAnsiTheme="minorHAnsi"/>
          <w:lang w:val="en-GB"/>
        </w:rPr>
        <w:tab/>
      </w:r>
      <w:r w:rsidR="00076EBF" w:rsidRPr="00E717F4">
        <w:rPr>
          <w:rFonts w:asciiTheme="minorHAnsi" w:hAnsiTheme="minorHAnsi"/>
          <w:lang w:val="en-GB"/>
        </w:rPr>
        <w:t xml:space="preserve">R </w:t>
      </w:r>
      <w:r w:rsidR="00657D87">
        <w:rPr>
          <w:rFonts w:asciiTheme="minorHAnsi" w:hAnsiTheme="minorHAnsi"/>
          <w:lang w:val="en-GB"/>
        </w:rPr>
        <w:t>96,422,967.00</w:t>
      </w:r>
      <w:r w:rsidR="00076EBF" w:rsidRPr="00E717F4">
        <w:rPr>
          <w:rFonts w:asciiTheme="minorHAnsi" w:hAnsiTheme="minorHAnsi"/>
          <w:lang w:val="en-GB"/>
        </w:rPr>
        <w:tab/>
        <w:t xml:space="preserve">             </w:t>
      </w:r>
      <w:r>
        <w:rPr>
          <w:rFonts w:asciiTheme="minorHAnsi" w:hAnsiTheme="minorHAnsi"/>
          <w:lang w:val="en-GB"/>
        </w:rPr>
        <w:tab/>
      </w:r>
      <w:r w:rsidR="00076EBF" w:rsidRPr="00E717F4">
        <w:rPr>
          <w:rFonts w:asciiTheme="minorHAnsi" w:hAnsiTheme="minorHAnsi"/>
          <w:lang w:val="en-GB"/>
        </w:rPr>
        <w:t xml:space="preserve">R </w:t>
      </w:r>
      <w:r w:rsidR="00657D87">
        <w:rPr>
          <w:rFonts w:asciiTheme="minorHAnsi" w:hAnsiTheme="minorHAnsi"/>
          <w:lang w:val="en-GB"/>
        </w:rPr>
        <w:t>247,377,916.00</w:t>
      </w: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lang w:val="en-GB"/>
        </w:rPr>
      </w:pP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  <w:r w:rsidRPr="00E717F4">
        <w:rPr>
          <w:rFonts w:asciiTheme="minorHAnsi" w:hAnsiTheme="minorHAnsi"/>
          <w:b/>
          <w:lang w:val="en-GB"/>
        </w:rPr>
        <w:tab/>
        <w:t xml:space="preserve">           </w:t>
      </w:r>
      <w:r w:rsidRPr="00E717F4">
        <w:rPr>
          <w:rFonts w:asciiTheme="minorHAnsi" w:hAnsiTheme="minorHAnsi"/>
          <w:b/>
          <w:lang w:val="en-GB"/>
        </w:rPr>
        <w:tab/>
      </w: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lang w:val="en-GB"/>
        </w:rPr>
      </w:pPr>
      <w:r w:rsidRPr="00E717F4">
        <w:rPr>
          <w:rFonts w:asciiTheme="minorHAnsi" w:hAnsiTheme="minorHAnsi"/>
          <w:b/>
          <w:lang w:val="en-GB"/>
        </w:rPr>
        <w:t xml:space="preserve">        </w:t>
      </w:r>
    </w:p>
    <w:p w:rsidR="00076EBF" w:rsidRPr="00E717F4" w:rsidRDefault="00076EBF" w:rsidP="00076EBF">
      <w:pPr>
        <w:pStyle w:val="BodyText"/>
        <w:spacing w:line="312" w:lineRule="auto"/>
        <w:rPr>
          <w:rFonts w:asciiTheme="minorHAnsi" w:hAnsiTheme="minorHAnsi" w:cs="Arial"/>
        </w:rPr>
      </w:pPr>
      <w:bookmarkStart w:id="1" w:name="_GoBack"/>
      <w:bookmarkEnd w:id="1"/>
    </w:p>
    <w:p w:rsidR="00076EBF" w:rsidRPr="00E717F4" w:rsidRDefault="00076EBF" w:rsidP="00076EBF">
      <w:pPr>
        <w:pStyle w:val="BodyText"/>
        <w:spacing w:line="312" w:lineRule="auto"/>
        <w:rPr>
          <w:rFonts w:asciiTheme="minorHAnsi" w:hAnsiTheme="minorHAnsi" w:cs="Arial"/>
        </w:rPr>
      </w:pPr>
      <w:r w:rsidRPr="00E717F4">
        <w:rPr>
          <w:rFonts w:asciiTheme="minorHAnsi" w:hAnsiTheme="minorHAnsi" w:cs="Arial"/>
        </w:rPr>
        <w:t>For further information on the Notes issued please contact:</w:t>
      </w:r>
    </w:p>
    <w:p w:rsidR="00076EBF" w:rsidRPr="00E717F4" w:rsidRDefault="00076EBF" w:rsidP="00076EBF">
      <w:pPr>
        <w:pStyle w:val="BodyText"/>
        <w:spacing w:line="312" w:lineRule="auto"/>
        <w:rPr>
          <w:rFonts w:asciiTheme="minorHAnsi" w:hAnsiTheme="minorHAnsi" w:cs="Arial"/>
        </w:rPr>
      </w:pPr>
    </w:p>
    <w:p w:rsidR="00076EBF" w:rsidRPr="00E717F4" w:rsidRDefault="007A5199" w:rsidP="00076EBF">
      <w:pPr>
        <w:pStyle w:val="BodyText"/>
        <w:spacing w:line="312" w:lineRule="auto"/>
        <w:rPr>
          <w:rFonts w:asciiTheme="minorHAnsi" w:hAnsiTheme="minorHAnsi" w:cs="Arial"/>
        </w:rPr>
      </w:pPr>
      <w:proofErr w:type="spellStart"/>
      <w:r w:rsidRPr="00E717F4">
        <w:rPr>
          <w:rFonts w:asciiTheme="minorHAnsi" w:hAnsiTheme="minorHAnsi" w:cs="Arial"/>
        </w:rPr>
        <w:t>Aleesha</w:t>
      </w:r>
      <w:proofErr w:type="spellEnd"/>
      <w:r w:rsidRPr="00E717F4">
        <w:rPr>
          <w:rFonts w:asciiTheme="minorHAnsi" w:hAnsiTheme="minorHAnsi" w:cs="Arial"/>
        </w:rPr>
        <w:t xml:space="preserve"> Pillay</w:t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</w:r>
      <w:r w:rsidRPr="00E717F4">
        <w:rPr>
          <w:rFonts w:asciiTheme="minorHAnsi" w:hAnsiTheme="minorHAnsi" w:cs="Arial"/>
        </w:rPr>
        <w:t>Standard Bank</w:t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  <w:t xml:space="preserve">               (011)</w:t>
      </w:r>
      <w:r w:rsidRPr="00E717F4">
        <w:rPr>
          <w:rFonts w:asciiTheme="minorHAnsi" w:hAnsiTheme="minorHAnsi" w:cs="Arial"/>
        </w:rPr>
        <w:t xml:space="preserve"> 3445991</w:t>
      </w:r>
    </w:p>
    <w:p w:rsidR="00076EBF" w:rsidRPr="00E717F4" w:rsidRDefault="00E717F4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076EBF" w:rsidRPr="00E717F4">
        <w:rPr>
          <w:rFonts w:asciiTheme="minorHAnsi" w:hAnsiTheme="minorHAnsi" w:cs="Arial"/>
          <w:lang w:val="en-GB"/>
        </w:rPr>
        <w:tab/>
      </w:r>
      <w:r w:rsidR="00076EBF" w:rsidRPr="00E717F4">
        <w:rPr>
          <w:rFonts w:asciiTheme="minorHAnsi" w:hAnsiTheme="minorHAnsi" w:cs="Arial"/>
          <w:lang w:val="en-GB"/>
        </w:rPr>
        <w:tab/>
        <w:t xml:space="preserve">   </w:t>
      </w:r>
      <w:r w:rsidR="00076EBF" w:rsidRPr="00E717F4">
        <w:rPr>
          <w:rFonts w:asciiTheme="minorHAnsi" w:hAnsiTheme="minorHAnsi" w:cs="Arial"/>
          <w:lang w:val="en-GB"/>
        </w:rPr>
        <w:tab/>
      </w:r>
      <w:r w:rsidR="00076EBF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  <w:t xml:space="preserve">      JSE</w:t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  <w:t xml:space="preserve">                      </w:t>
      </w:r>
      <w:r w:rsidR="00076EBF" w:rsidRPr="00E717F4">
        <w:rPr>
          <w:rFonts w:asciiTheme="minorHAnsi" w:hAnsiTheme="minorHAnsi" w:cs="Arial"/>
          <w:lang w:val="en-GB"/>
        </w:rPr>
        <w:t xml:space="preserve"> (011) 520 7</w:t>
      </w:r>
      <w:r>
        <w:rPr>
          <w:rFonts w:asciiTheme="minorHAnsi" w:hAnsiTheme="minorHAnsi" w:cs="Arial"/>
          <w:lang w:val="en-GB"/>
        </w:rPr>
        <w:t>000</w:t>
      </w:r>
    </w:p>
    <w:p w:rsidR="004A099B" w:rsidRPr="00E717F4" w:rsidRDefault="004A099B" w:rsidP="005514FB">
      <w:pPr>
        <w:rPr>
          <w:rFonts w:asciiTheme="minorHAnsi" w:hAnsiTheme="minorHAnsi"/>
        </w:rPr>
      </w:pPr>
    </w:p>
    <w:sectPr w:rsidR="004A099B" w:rsidRPr="00E717F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770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57D87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2B7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19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07D2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529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17F4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2015-12-14T14:00:00+00:00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8D9E63D-95E0-4DB1-A1B1-12852F28AE86}"/>
</file>

<file path=customXml/itemProps2.xml><?xml version="1.0" encoding="utf-8"?>
<ds:datastoreItem xmlns:ds="http://schemas.openxmlformats.org/officeDocument/2006/customXml" ds:itemID="{2C2ABDA3-0101-4849-BFC1-A34B09CAB42F}"/>
</file>

<file path=customXml/itemProps3.xml><?xml version="1.0" encoding="utf-8"?>
<ds:datastoreItem xmlns:ds="http://schemas.openxmlformats.org/officeDocument/2006/customXml" ds:itemID="{FF61B724-DA43-4E32-800C-EA69C8700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2015-06-11T09:11:00Z</dcterms:created>
  <dcterms:modified xsi:type="dcterms:W3CDTF">2015-12-11T06:52:00Z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